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36" w:rsidRDefault="00043FA6" w:rsidP="001A5CC2">
      <w:pPr>
        <w:pStyle w:val="Title"/>
        <w:spacing w:line="360" w:lineRule="auto"/>
        <w:ind w:left="2160" w:right="-558"/>
        <w:jc w:val="left"/>
        <w:rPr>
          <w:b w:val="0"/>
          <w:bCs w:val="0"/>
          <w:color w:val="000000"/>
          <w:sz w:val="28"/>
        </w:rPr>
      </w:pPr>
      <w:r w:rsidRPr="00CF3AA3">
        <w:rPr>
          <w:color w:val="0000FF"/>
          <w:sz w:val="28"/>
        </w:rPr>
        <w:t>(</w:t>
      </w:r>
      <w:r w:rsidR="00CF3AA3" w:rsidRPr="00CF3AA3">
        <w:rPr>
          <w:color w:val="0000FF"/>
          <w:sz w:val="28"/>
        </w:rPr>
        <w:t xml:space="preserve">Model </w:t>
      </w:r>
      <w:r w:rsidR="00E16556">
        <w:rPr>
          <w:color w:val="0000FF"/>
          <w:sz w:val="28"/>
        </w:rPr>
        <w:t>Single Page A</w:t>
      </w:r>
      <w:r w:rsidRPr="00CF3AA3">
        <w:rPr>
          <w:color w:val="0000FF"/>
          <w:sz w:val="28"/>
        </w:rPr>
        <w:t xml:space="preserve">bstract </w:t>
      </w:r>
      <w:r w:rsidR="00E16556">
        <w:rPr>
          <w:color w:val="0000FF"/>
          <w:sz w:val="28"/>
        </w:rPr>
        <w:t>F</w:t>
      </w:r>
      <w:r w:rsidRPr="00CF3AA3">
        <w:rPr>
          <w:color w:val="0000FF"/>
          <w:sz w:val="28"/>
        </w:rPr>
        <w:t>ormat</w:t>
      </w:r>
      <w:r w:rsidR="00CF3AA3" w:rsidRPr="00CF3AA3">
        <w:rPr>
          <w:color w:val="0000FF"/>
          <w:sz w:val="28"/>
        </w:rPr>
        <w:t>)</w:t>
      </w:r>
    </w:p>
    <w:p w:rsidR="007430C3" w:rsidRPr="00424302" w:rsidRDefault="007430C3" w:rsidP="00A170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4302">
        <w:rPr>
          <w:rFonts w:ascii="Times New Roman" w:hAnsi="Times New Roman"/>
          <w:b/>
          <w:bCs/>
          <w:color w:val="000000"/>
          <w:sz w:val="28"/>
          <w:szCs w:val="28"/>
        </w:rPr>
        <w:t>T</w:t>
      </w:r>
      <w:r w:rsidR="00AB10D9" w:rsidRPr="00424302">
        <w:rPr>
          <w:rFonts w:ascii="Times New Roman" w:hAnsi="Times New Roman"/>
          <w:b/>
          <w:bCs/>
          <w:color w:val="000000"/>
          <w:sz w:val="28"/>
          <w:szCs w:val="28"/>
        </w:rPr>
        <w:t>itle</w:t>
      </w:r>
      <w:r w:rsidRPr="0042430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D67A2" w:rsidRPr="00424302">
        <w:rPr>
          <w:rFonts w:ascii="Times New Roman" w:hAnsi="Times New Roman"/>
          <w:b/>
          <w:bCs/>
          <w:color w:val="000000"/>
          <w:sz w:val="28"/>
          <w:szCs w:val="28"/>
        </w:rPr>
        <w:t>(Times new roman, font size 14)</w:t>
      </w:r>
    </w:p>
    <w:p w:rsidR="007430C3" w:rsidRPr="00043FA6" w:rsidRDefault="007430C3" w:rsidP="00A1707D">
      <w:pPr>
        <w:widowControl w:val="0"/>
        <w:autoSpaceDE w:val="0"/>
        <w:autoSpaceDN w:val="0"/>
        <w:adjustRightInd w:val="0"/>
        <w:spacing w:after="0" w:line="360" w:lineRule="auto"/>
        <w:ind w:left="400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:rsidR="00043FA6" w:rsidRPr="00DC23D7" w:rsidRDefault="00043FA6" w:rsidP="00A1707D">
      <w:pPr>
        <w:spacing w:line="360" w:lineRule="auto"/>
        <w:jc w:val="center"/>
        <w:rPr>
          <w:rFonts w:ascii="Times New Roman" w:hAnsi="Times New Roman"/>
          <w:iCs/>
          <w:sz w:val="24"/>
          <w:szCs w:val="24"/>
        </w:rPr>
      </w:pPr>
      <w:r w:rsidRPr="00DC23D7">
        <w:rPr>
          <w:rFonts w:ascii="Times New Roman" w:hAnsi="Times New Roman"/>
          <w:b/>
          <w:iCs/>
          <w:sz w:val="24"/>
          <w:szCs w:val="24"/>
          <w:u w:val="single"/>
        </w:rPr>
        <w:t>Presenting Author</w:t>
      </w:r>
      <w:r w:rsidR="00E16556">
        <w:rPr>
          <w:rFonts w:ascii="Times New Roman" w:hAnsi="Times New Roman"/>
          <w:b/>
          <w:iCs/>
          <w:sz w:val="24"/>
          <w:szCs w:val="24"/>
          <w:u w:val="single"/>
          <w:vertAlign w:val="superscript"/>
        </w:rPr>
        <w:t>1</w:t>
      </w:r>
      <w:r w:rsidR="002F6171">
        <w:rPr>
          <w:rFonts w:ascii="Times New Roman" w:hAnsi="Times New Roman"/>
          <w:b/>
          <w:iCs/>
          <w:sz w:val="24"/>
          <w:szCs w:val="24"/>
          <w:u w:val="single"/>
          <w:vertAlign w:val="superscript"/>
        </w:rPr>
        <w:t>*</w:t>
      </w:r>
      <w:r w:rsidRPr="00DC23D7">
        <w:rPr>
          <w:rFonts w:ascii="Times New Roman" w:hAnsi="Times New Roman"/>
          <w:iCs/>
          <w:sz w:val="24"/>
          <w:szCs w:val="24"/>
        </w:rPr>
        <w:t>, Co-Authors</w:t>
      </w:r>
      <w:proofErr w:type="gramStart"/>
      <w:r w:rsidR="00E16556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="00436BB9">
        <w:rPr>
          <w:rFonts w:ascii="Times New Roman" w:hAnsi="Times New Roman"/>
          <w:iCs/>
          <w:sz w:val="24"/>
          <w:szCs w:val="24"/>
          <w:vertAlign w:val="superscript"/>
        </w:rPr>
        <w:t>,</w:t>
      </w:r>
      <w:r w:rsidR="00E378E8">
        <w:rPr>
          <w:rFonts w:ascii="Times New Roman" w:hAnsi="Times New Roman"/>
          <w:iCs/>
          <w:sz w:val="24"/>
          <w:szCs w:val="24"/>
        </w:rPr>
        <w:t>…</w:t>
      </w:r>
      <w:proofErr w:type="gramEnd"/>
      <w:r w:rsidR="00E378E8">
        <w:rPr>
          <w:rFonts w:ascii="Times New Roman" w:hAnsi="Times New Roman"/>
          <w:iCs/>
          <w:sz w:val="24"/>
          <w:szCs w:val="24"/>
        </w:rPr>
        <w:t>….</w:t>
      </w:r>
      <w:r w:rsidR="004D0536" w:rsidRPr="00DC23D7">
        <w:rPr>
          <w:rFonts w:ascii="Times New Roman" w:hAnsi="Times New Roman"/>
          <w:iCs/>
          <w:sz w:val="24"/>
          <w:szCs w:val="24"/>
        </w:rPr>
        <w:t xml:space="preserve"> </w:t>
      </w:r>
      <w:r w:rsidR="003D67A2" w:rsidRPr="00DC23D7">
        <w:rPr>
          <w:rFonts w:ascii="Times New Roman" w:hAnsi="Times New Roman"/>
          <w:b/>
          <w:bCs/>
          <w:color w:val="000000"/>
          <w:sz w:val="24"/>
          <w:szCs w:val="24"/>
        </w:rPr>
        <w:t>(Times new roman, font size 1</w:t>
      </w:r>
      <w:r w:rsidR="00DC23D7" w:rsidRPr="00DC23D7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3D67A2" w:rsidRPr="00DC23D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CF3AA3" w:rsidRPr="00DC23D7" w:rsidRDefault="00043FA6" w:rsidP="00A1707D">
      <w:pPr>
        <w:spacing w:line="360" w:lineRule="auto"/>
        <w:jc w:val="center"/>
        <w:rPr>
          <w:rFonts w:ascii="Times New Roman" w:hAnsi="Times New Roman"/>
          <w:i/>
          <w:iCs/>
        </w:rPr>
      </w:pPr>
      <w:r w:rsidRPr="00DC23D7">
        <w:rPr>
          <w:rFonts w:ascii="Times New Roman" w:hAnsi="Times New Roman"/>
          <w:i/>
          <w:iCs/>
        </w:rPr>
        <w:t>Department, Organisation, Address, City, Country</w:t>
      </w:r>
      <w:r w:rsidR="003D67A2" w:rsidRPr="00DC23D7">
        <w:rPr>
          <w:rFonts w:ascii="Times New Roman" w:hAnsi="Times New Roman"/>
          <w:i/>
          <w:iCs/>
        </w:rPr>
        <w:t xml:space="preserve"> </w:t>
      </w:r>
      <w:r w:rsidR="00CF3AA3" w:rsidRPr="00DC23D7">
        <w:rPr>
          <w:rFonts w:ascii="Times New Roman" w:hAnsi="Times New Roman"/>
          <w:b/>
          <w:bCs/>
          <w:i/>
          <w:color w:val="000000"/>
        </w:rPr>
        <w:t>(Italic, Times new roman, font size 1</w:t>
      </w:r>
      <w:r w:rsidR="00DC23D7">
        <w:rPr>
          <w:rFonts w:ascii="Times New Roman" w:hAnsi="Times New Roman"/>
          <w:b/>
          <w:bCs/>
          <w:i/>
          <w:color w:val="000000"/>
        </w:rPr>
        <w:t>1</w:t>
      </w:r>
      <w:r w:rsidR="00CF3AA3" w:rsidRPr="00DC23D7">
        <w:rPr>
          <w:rFonts w:ascii="Times New Roman" w:hAnsi="Times New Roman"/>
          <w:b/>
          <w:bCs/>
          <w:i/>
          <w:color w:val="000000"/>
        </w:rPr>
        <w:t>)</w:t>
      </w:r>
    </w:p>
    <w:p w:rsidR="00043FA6" w:rsidRPr="003D67A2" w:rsidRDefault="00436BB9" w:rsidP="00A1707D">
      <w:pPr>
        <w:spacing w:line="360" w:lineRule="auto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*</w:t>
      </w:r>
      <w:r w:rsidR="002F70F7">
        <w:rPr>
          <w:rFonts w:ascii="Times New Roman" w:hAnsi="Times New Roman"/>
          <w:iCs/>
          <w:sz w:val="20"/>
          <w:szCs w:val="20"/>
        </w:rPr>
        <w:t xml:space="preserve">Corresponding Author </w:t>
      </w:r>
      <w:r w:rsidR="00043FA6" w:rsidRPr="003D67A2">
        <w:rPr>
          <w:rFonts w:ascii="Times New Roman" w:hAnsi="Times New Roman"/>
          <w:iCs/>
          <w:sz w:val="20"/>
          <w:szCs w:val="20"/>
        </w:rPr>
        <w:t>E-mail</w:t>
      </w:r>
      <w:r w:rsidR="00CF3AA3">
        <w:rPr>
          <w:rFonts w:ascii="Times New Roman" w:hAnsi="Times New Roman"/>
          <w:iCs/>
          <w:sz w:val="20"/>
          <w:szCs w:val="20"/>
        </w:rPr>
        <w:t xml:space="preserve">: </w:t>
      </w:r>
      <w:r w:rsidR="003D67A2" w:rsidRPr="003D67A2">
        <w:rPr>
          <w:rFonts w:ascii="Times New Roman" w:hAnsi="Times New Roman"/>
          <w:bCs/>
          <w:color w:val="000000"/>
          <w:sz w:val="20"/>
          <w:szCs w:val="20"/>
        </w:rPr>
        <w:t>(Times new roman, font size 10)</w:t>
      </w:r>
      <w:r w:rsidR="00CF3AA3">
        <w:rPr>
          <w:rFonts w:ascii="Times New Roman" w:hAnsi="Times New Roman"/>
          <w:bCs/>
          <w:color w:val="000000"/>
          <w:sz w:val="20"/>
          <w:szCs w:val="20"/>
        </w:rPr>
        <w:t xml:space="preserve"> (only one)</w:t>
      </w:r>
    </w:p>
    <w:p w:rsidR="007430C3" w:rsidRPr="00043FA6" w:rsidRDefault="007430C3" w:rsidP="00A1707D">
      <w:pPr>
        <w:widowControl w:val="0"/>
        <w:autoSpaceDE w:val="0"/>
        <w:autoSpaceDN w:val="0"/>
        <w:adjustRightInd w:val="0"/>
        <w:spacing w:after="0" w:line="360" w:lineRule="auto"/>
        <w:ind w:left="400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:rsidR="007430C3" w:rsidRPr="00424302" w:rsidRDefault="007430C3" w:rsidP="00A1707D">
      <w:pPr>
        <w:widowControl w:val="0"/>
        <w:autoSpaceDE w:val="0"/>
        <w:autoSpaceDN w:val="0"/>
        <w:adjustRightInd w:val="0"/>
        <w:spacing w:after="0" w:line="360" w:lineRule="auto"/>
        <w:ind w:left="400"/>
        <w:jc w:val="center"/>
        <w:rPr>
          <w:rFonts w:ascii="Times New Roman" w:hAnsi="Times New Roman"/>
          <w:b/>
          <w:bCs/>
          <w:color w:val="000000"/>
        </w:rPr>
      </w:pPr>
      <w:r w:rsidRPr="00424302">
        <w:rPr>
          <w:rFonts w:ascii="Times New Roman" w:hAnsi="Times New Roman"/>
          <w:b/>
          <w:bCs/>
          <w:color w:val="000000"/>
          <w:u w:val="single"/>
        </w:rPr>
        <w:t>ABSTRACT</w:t>
      </w:r>
      <w:r w:rsidR="00043FA6" w:rsidRPr="00424302">
        <w:rPr>
          <w:rFonts w:ascii="Times New Roman" w:hAnsi="Times New Roman"/>
          <w:b/>
          <w:bCs/>
          <w:color w:val="000000"/>
        </w:rPr>
        <w:t xml:space="preserve"> (Times new roman, font size 1</w:t>
      </w:r>
      <w:r w:rsidR="00DC23D7" w:rsidRPr="00424302">
        <w:rPr>
          <w:rFonts w:ascii="Times New Roman" w:hAnsi="Times New Roman"/>
          <w:b/>
          <w:bCs/>
          <w:color w:val="000000"/>
        </w:rPr>
        <w:t>1</w:t>
      </w:r>
      <w:r w:rsidR="00BE065A" w:rsidRPr="00424302">
        <w:rPr>
          <w:rFonts w:ascii="Times New Roman" w:hAnsi="Times New Roman"/>
          <w:b/>
          <w:bCs/>
          <w:color w:val="000000"/>
        </w:rPr>
        <w:t xml:space="preserve">, </w:t>
      </w:r>
      <w:r w:rsidR="00B2516B" w:rsidRPr="00424302">
        <w:rPr>
          <w:rFonts w:ascii="Times New Roman" w:hAnsi="Times New Roman"/>
          <w:b/>
          <w:bCs/>
          <w:color w:val="000000"/>
        </w:rPr>
        <w:t xml:space="preserve">1.15 </w:t>
      </w:r>
      <w:r w:rsidR="00BE065A" w:rsidRPr="00424302">
        <w:rPr>
          <w:rFonts w:ascii="Times New Roman" w:hAnsi="Times New Roman"/>
          <w:b/>
          <w:bCs/>
          <w:color w:val="000000"/>
        </w:rPr>
        <w:t xml:space="preserve">Line </w:t>
      </w:r>
      <w:r w:rsidR="00420FB7" w:rsidRPr="00424302">
        <w:rPr>
          <w:rFonts w:ascii="Times New Roman" w:hAnsi="Times New Roman"/>
          <w:b/>
          <w:bCs/>
          <w:color w:val="000000"/>
        </w:rPr>
        <w:t>Spacing)</w:t>
      </w:r>
      <w:r w:rsidR="00CF3AA3" w:rsidRPr="00424302">
        <w:rPr>
          <w:rFonts w:ascii="Times New Roman" w:hAnsi="Times New Roman"/>
          <w:b/>
          <w:bCs/>
          <w:color w:val="000000"/>
        </w:rPr>
        <w:t xml:space="preserve"> (</w:t>
      </w:r>
      <w:r w:rsidR="00177822" w:rsidRPr="00424302">
        <w:rPr>
          <w:rFonts w:ascii="Times New Roman" w:hAnsi="Times New Roman"/>
          <w:b/>
          <w:bCs/>
          <w:color w:val="000000"/>
        </w:rPr>
        <w:t>220</w:t>
      </w:r>
      <w:r w:rsidR="00CF3AA3" w:rsidRPr="00424302">
        <w:rPr>
          <w:rFonts w:ascii="Times New Roman" w:hAnsi="Times New Roman"/>
          <w:b/>
          <w:bCs/>
          <w:color w:val="000000"/>
        </w:rPr>
        <w:t xml:space="preserve"> words)</w:t>
      </w:r>
    </w:p>
    <w:p w:rsidR="007430C3" w:rsidRPr="00043FA6" w:rsidRDefault="007430C3" w:rsidP="00A1707D">
      <w:pPr>
        <w:widowControl w:val="0"/>
        <w:autoSpaceDE w:val="0"/>
        <w:autoSpaceDN w:val="0"/>
        <w:adjustRightInd w:val="0"/>
        <w:spacing w:after="0" w:line="360" w:lineRule="auto"/>
        <w:ind w:left="400"/>
        <w:jc w:val="center"/>
        <w:rPr>
          <w:rFonts w:ascii="Times New Roman" w:hAnsi="Times New Roman"/>
          <w:b/>
          <w:bCs/>
          <w:color w:val="000000"/>
          <w:szCs w:val="20"/>
        </w:rPr>
      </w:pPr>
    </w:p>
    <w:p w:rsidR="005C3024" w:rsidRPr="00DC23D7" w:rsidRDefault="00176083" w:rsidP="006669E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-43"/>
        <w:jc w:val="both"/>
        <w:rPr>
          <w:rFonts w:ascii="Times New Roman" w:hAnsi="Times New Roman"/>
        </w:rPr>
      </w:pPr>
      <w:r w:rsidRPr="00DC23D7">
        <w:rPr>
          <w:rFonts w:ascii="Times New Roman" w:hAnsi="Times New Roman"/>
        </w:rPr>
        <w:t xml:space="preserve">You are invited to submit your abstract </w:t>
      </w:r>
      <w:r w:rsidR="00061763">
        <w:rPr>
          <w:rFonts w:ascii="Times New Roman" w:hAnsi="Times New Roman"/>
        </w:rPr>
        <w:t xml:space="preserve">in this format </w:t>
      </w:r>
      <w:r w:rsidRPr="00DC23D7">
        <w:rPr>
          <w:rFonts w:ascii="Times New Roman" w:hAnsi="Times New Roman"/>
        </w:rPr>
        <w:t>(</w:t>
      </w:r>
      <w:r w:rsidR="004B3E3A">
        <w:rPr>
          <w:rFonts w:ascii="Times New Roman" w:hAnsi="Times New Roman"/>
        </w:rPr>
        <w:t xml:space="preserve">strictly </w:t>
      </w:r>
      <w:r w:rsidR="00177822">
        <w:rPr>
          <w:rFonts w:ascii="Times New Roman" w:hAnsi="Times New Roman"/>
        </w:rPr>
        <w:t>within 220</w:t>
      </w:r>
      <w:r w:rsidRPr="00DC23D7">
        <w:rPr>
          <w:rFonts w:ascii="Times New Roman" w:hAnsi="Times New Roman"/>
        </w:rPr>
        <w:t xml:space="preserve"> words</w:t>
      </w:r>
      <w:r w:rsidR="00424302">
        <w:rPr>
          <w:rFonts w:ascii="Times New Roman" w:hAnsi="Times New Roman"/>
        </w:rPr>
        <w:t>, font size 11, Times New Roman</w:t>
      </w:r>
      <w:r w:rsidRPr="00DC23D7">
        <w:rPr>
          <w:rFonts w:ascii="Times New Roman" w:hAnsi="Times New Roman"/>
        </w:rPr>
        <w:t xml:space="preserve">). </w:t>
      </w:r>
      <w:r w:rsidR="00E925B4">
        <w:rPr>
          <w:rFonts w:ascii="Times New Roman" w:hAnsi="Times New Roman"/>
        </w:rPr>
        <w:t xml:space="preserve">Abstracts of a maximum of </w:t>
      </w:r>
      <w:r w:rsidR="00177822">
        <w:rPr>
          <w:rFonts w:ascii="Times New Roman" w:hAnsi="Times New Roman"/>
        </w:rPr>
        <w:t>220</w:t>
      </w:r>
      <w:r w:rsidR="005C3024" w:rsidRPr="00DC23D7">
        <w:rPr>
          <w:rFonts w:ascii="Times New Roman" w:hAnsi="Times New Roman"/>
        </w:rPr>
        <w:t xml:space="preserve"> words </w:t>
      </w:r>
      <w:r w:rsidR="005C3024">
        <w:rPr>
          <w:rFonts w:ascii="Times New Roman" w:hAnsi="Times New Roman"/>
        </w:rPr>
        <w:t xml:space="preserve">in this format </w:t>
      </w:r>
      <w:r w:rsidR="005C3024" w:rsidRPr="00DC23D7">
        <w:rPr>
          <w:rFonts w:ascii="Times New Roman" w:hAnsi="Times New Roman"/>
        </w:rPr>
        <w:t xml:space="preserve">must be submitted </w:t>
      </w:r>
      <w:r w:rsidR="001B7AD0">
        <w:rPr>
          <w:rFonts w:ascii="Times New Roman" w:hAnsi="Times New Roman"/>
        </w:rPr>
        <w:t xml:space="preserve">through google form </w:t>
      </w:r>
      <w:r w:rsidR="00FF18D7">
        <w:rPr>
          <w:rFonts w:ascii="Times New Roman" w:hAnsi="Times New Roman"/>
        </w:rPr>
        <w:t>link (</w:t>
      </w:r>
      <w:r w:rsidR="001B7AD0">
        <w:rPr>
          <w:rFonts w:ascii="Times New Roman" w:hAnsi="Times New Roman"/>
        </w:rPr>
        <w:t>Link:</w:t>
      </w:r>
      <w:r w:rsidR="001152EA">
        <w:rPr>
          <w:rFonts w:ascii="Times New Roman" w:hAnsi="Times New Roman"/>
        </w:rPr>
        <w:t xml:space="preserve"> </w:t>
      </w:r>
      <w:hyperlink r:id="rId7" w:history="1">
        <w:r w:rsidR="001152EA" w:rsidRPr="00810303">
          <w:rPr>
            <w:rStyle w:val="Hyperlink"/>
            <w:rFonts w:ascii="Times New Roman" w:hAnsi="Times New Roman"/>
          </w:rPr>
          <w:t>https://forms.gle/fQ4yi9wEf6cndL6Z8</w:t>
        </w:r>
      </w:hyperlink>
      <w:r w:rsidR="001B7AD0">
        <w:rPr>
          <w:rFonts w:ascii="Times New Roman" w:hAnsi="Times New Roman"/>
        </w:rPr>
        <w:t>)</w:t>
      </w:r>
      <w:r w:rsidR="00A7171D">
        <w:rPr>
          <w:rFonts w:ascii="Times New Roman" w:hAnsi="Times New Roman"/>
        </w:rPr>
        <w:t xml:space="preserve"> along</w:t>
      </w:r>
      <w:r w:rsidR="00FE54F6">
        <w:rPr>
          <w:rFonts w:ascii="Times New Roman" w:hAnsi="Times New Roman"/>
        </w:rPr>
        <w:t xml:space="preserve"> with filled registration form</w:t>
      </w:r>
      <w:r w:rsidR="00E337A9">
        <w:rPr>
          <w:rFonts w:ascii="Times New Roman" w:hAnsi="Times New Roman"/>
        </w:rPr>
        <w:t xml:space="preserve"> and fees</w:t>
      </w:r>
      <w:r w:rsidR="005C3024" w:rsidRPr="00DC23D7">
        <w:rPr>
          <w:rFonts w:ascii="Times New Roman" w:hAnsi="Times New Roman"/>
        </w:rPr>
        <w:t xml:space="preserve"> by </w:t>
      </w:r>
      <w:r w:rsidR="005C3024">
        <w:rPr>
          <w:rFonts w:ascii="Times New Roman" w:hAnsi="Times New Roman"/>
        </w:rPr>
        <w:t>July 31</w:t>
      </w:r>
      <w:r w:rsidR="005C3024" w:rsidRPr="00DC23D7">
        <w:rPr>
          <w:rFonts w:ascii="Times New Roman" w:hAnsi="Times New Roman"/>
        </w:rPr>
        <w:t>, 20</w:t>
      </w:r>
      <w:r w:rsidR="005C3024">
        <w:rPr>
          <w:rFonts w:ascii="Times New Roman" w:hAnsi="Times New Roman"/>
        </w:rPr>
        <w:t>25</w:t>
      </w:r>
      <w:r w:rsidR="005C3024" w:rsidRPr="00DC23D7">
        <w:rPr>
          <w:rFonts w:ascii="Times New Roman" w:hAnsi="Times New Roman"/>
        </w:rPr>
        <w:t xml:space="preserve">. Authors will be notified </w:t>
      </w:r>
      <w:r w:rsidR="005C3024">
        <w:rPr>
          <w:rFonts w:ascii="Times New Roman" w:hAnsi="Times New Roman"/>
        </w:rPr>
        <w:t>with abstract ackn</w:t>
      </w:r>
      <w:bookmarkStart w:id="0" w:name="_GoBack"/>
      <w:bookmarkEnd w:id="0"/>
      <w:r w:rsidR="005C3024">
        <w:rPr>
          <w:rFonts w:ascii="Times New Roman" w:hAnsi="Times New Roman"/>
        </w:rPr>
        <w:t xml:space="preserve">owledgement </w:t>
      </w:r>
      <w:r w:rsidR="005C3024" w:rsidRPr="00DC23D7">
        <w:rPr>
          <w:rFonts w:ascii="Times New Roman" w:hAnsi="Times New Roman"/>
        </w:rPr>
        <w:t xml:space="preserve">by </w:t>
      </w:r>
      <w:r w:rsidR="005C3024">
        <w:rPr>
          <w:rFonts w:ascii="Times New Roman" w:hAnsi="Times New Roman"/>
        </w:rPr>
        <w:t>August</w:t>
      </w:r>
      <w:r w:rsidR="005C3024" w:rsidRPr="00DC23D7">
        <w:rPr>
          <w:rFonts w:ascii="Times New Roman" w:hAnsi="Times New Roman"/>
        </w:rPr>
        <w:t xml:space="preserve"> </w:t>
      </w:r>
      <w:r w:rsidR="005C3024">
        <w:rPr>
          <w:rFonts w:ascii="Times New Roman" w:hAnsi="Times New Roman"/>
        </w:rPr>
        <w:t>1</w:t>
      </w:r>
      <w:r w:rsidR="005C3024" w:rsidRPr="00DC23D7">
        <w:rPr>
          <w:rFonts w:ascii="Times New Roman" w:hAnsi="Times New Roman"/>
        </w:rPr>
        <w:t>0, 20</w:t>
      </w:r>
      <w:r w:rsidR="005C3024">
        <w:rPr>
          <w:rFonts w:ascii="Times New Roman" w:hAnsi="Times New Roman"/>
        </w:rPr>
        <w:t>25</w:t>
      </w:r>
      <w:r w:rsidR="005C3024" w:rsidRPr="00DC23D7">
        <w:rPr>
          <w:rFonts w:ascii="Times New Roman" w:hAnsi="Times New Roman"/>
        </w:rPr>
        <w:t xml:space="preserve">. </w:t>
      </w:r>
      <w:r w:rsidR="00E378E8">
        <w:rPr>
          <w:rFonts w:ascii="Times New Roman" w:hAnsi="Times New Roman"/>
        </w:rPr>
        <w:t>C</w:t>
      </w:r>
      <w:r w:rsidR="00192F0F">
        <w:rPr>
          <w:rFonts w:ascii="Times New Roman" w:hAnsi="Times New Roman"/>
        </w:rPr>
        <w:t xml:space="preserve">ertificate will </w:t>
      </w:r>
      <w:r w:rsidR="00E378E8">
        <w:rPr>
          <w:rFonts w:ascii="Times New Roman" w:hAnsi="Times New Roman"/>
        </w:rPr>
        <w:t>be given</w:t>
      </w:r>
      <w:r w:rsidR="00192F0F">
        <w:rPr>
          <w:rFonts w:ascii="Times New Roman" w:hAnsi="Times New Roman"/>
        </w:rPr>
        <w:t xml:space="preserve"> only to the registered author</w:t>
      </w:r>
      <w:r w:rsidR="00A317FD">
        <w:rPr>
          <w:rFonts w:ascii="Times New Roman" w:hAnsi="Times New Roman"/>
        </w:rPr>
        <w:t>(s)</w:t>
      </w:r>
      <w:r w:rsidR="00192F0F">
        <w:rPr>
          <w:rFonts w:ascii="Times New Roman" w:hAnsi="Times New Roman"/>
        </w:rPr>
        <w:t>/participant</w:t>
      </w:r>
      <w:r w:rsidR="00A317FD">
        <w:rPr>
          <w:rFonts w:ascii="Times New Roman" w:hAnsi="Times New Roman"/>
        </w:rPr>
        <w:t>(s)</w:t>
      </w:r>
      <w:r w:rsidR="00192F0F">
        <w:rPr>
          <w:rFonts w:ascii="Times New Roman" w:hAnsi="Times New Roman"/>
        </w:rPr>
        <w:t xml:space="preserve">. </w:t>
      </w:r>
      <w:r w:rsidR="005C3024" w:rsidRPr="00DC23D7">
        <w:rPr>
          <w:rFonts w:ascii="Times New Roman" w:hAnsi="Times New Roman"/>
        </w:rPr>
        <w:t xml:space="preserve">Each </w:t>
      </w:r>
      <w:r w:rsidR="00E22E73" w:rsidRPr="00DC23D7">
        <w:rPr>
          <w:rFonts w:ascii="Times New Roman" w:hAnsi="Times New Roman"/>
        </w:rPr>
        <w:t>paper</w:t>
      </w:r>
      <w:r w:rsidR="00E22E73">
        <w:rPr>
          <w:rFonts w:ascii="Times New Roman" w:hAnsi="Times New Roman"/>
        </w:rPr>
        <w:t xml:space="preserve"> </w:t>
      </w:r>
      <w:r w:rsidR="00192F0F">
        <w:rPr>
          <w:rFonts w:ascii="Times New Roman" w:hAnsi="Times New Roman"/>
        </w:rPr>
        <w:t xml:space="preserve">submitted </w:t>
      </w:r>
      <w:r w:rsidR="005C3024" w:rsidRPr="00DC23D7">
        <w:rPr>
          <w:rFonts w:ascii="Times New Roman" w:hAnsi="Times New Roman"/>
        </w:rPr>
        <w:t xml:space="preserve">for presentation </w:t>
      </w:r>
      <w:r w:rsidR="00E22E73">
        <w:rPr>
          <w:rFonts w:ascii="Times New Roman" w:hAnsi="Times New Roman"/>
        </w:rPr>
        <w:t xml:space="preserve">will be </w:t>
      </w:r>
      <w:r w:rsidR="005C3024" w:rsidRPr="00DC23D7">
        <w:rPr>
          <w:rFonts w:ascii="Times New Roman" w:hAnsi="Times New Roman"/>
        </w:rPr>
        <w:t xml:space="preserve">included in the </w:t>
      </w:r>
      <w:r w:rsidR="005C3024">
        <w:rPr>
          <w:rFonts w:ascii="Times New Roman" w:hAnsi="Times New Roman"/>
        </w:rPr>
        <w:t>Book of Abstracts</w:t>
      </w:r>
      <w:r w:rsidR="005C3024" w:rsidRPr="00DC23D7">
        <w:rPr>
          <w:rFonts w:ascii="Times New Roman" w:hAnsi="Times New Roman"/>
        </w:rPr>
        <w:t xml:space="preserve"> </w:t>
      </w:r>
      <w:r w:rsidR="00192F0F">
        <w:rPr>
          <w:rFonts w:ascii="Times New Roman" w:hAnsi="Times New Roman"/>
        </w:rPr>
        <w:t xml:space="preserve">and </w:t>
      </w:r>
      <w:r w:rsidR="005C3024" w:rsidRPr="00DC23D7">
        <w:rPr>
          <w:rFonts w:ascii="Times New Roman" w:hAnsi="Times New Roman"/>
        </w:rPr>
        <w:t xml:space="preserve">must be accompanied with </w:t>
      </w:r>
      <w:r w:rsidR="00D4475E">
        <w:rPr>
          <w:rFonts w:ascii="Times New Roman" w:hAnsi="Times New Roman"/>
        </w:rPr>
        <w:t xml:space="preserve">filled </w:t>
      </w:r>
      <w:r w:rsidR="005C3024">
        <w:rPr>
          <w:rFonts w:ascii="Times New Roman" w:hAnsi="Times New Roman"/>
        </w:rPr>
        <w:t>Registration</w:t>
      </w:r>
      <w:r w:rsidR="00D4475E">
        <w:rPr>
          <w:rFonts w:ascii="Times New Roman" w:hAnsi="Times New Roman"/>
        </w:rPr>
        <w:t xml:space="preserve"> form</w:t>
      </w:r>
      <w:r w:rsidR="005C3024">
        <w:rPr>
          <w:rFonts w:ascii="Times New Roman" w:hAnsi="Times New Roman"/>
        </w:rPr>
        <w:t xml:space="preserve"> and </w:t>
      </w:r>
      <w:r w:rsidR="005C3024" w:rsidRPr="00DC23D7">
        <w:rPr>
          <w:rFonts w:ascii="Times New Roman" w:hAnsi="Times New Roman"/>
        </w:rPr>
        <w:t xml:space="preserve">full registration fee </w:t>
      </w:r>
      <w:r w:rsidR="005C3024">
        <w:rPr>
          <w:rFonts w:ascii="Times New Roman" w:hAnsi="Times New Roman"/>
        </w:rPr>
        <w:t>during submission</w:t>
      </w:r>
      <w:r w:rsidR="00E36A23">
        <w:rPr>
          <w:rFonts w:ascii="Times New Roman" w:hAnsi="Times New Roman"/>
        </w:rPr>
        <w:t xml:space="preserve">. </w:t>
      </w:r>
      <w:r w:rsidR="00E36A23" w:rsidRPr="00DC23D7">
        <w:rPr>
          <w:rFonts w:ascii="Times New Roman" w:hAnsi="Times New Roman"/>
        </w:rPr>
        <w:t xml:space="preserve">The topics of the Conference </w:t>
      </w:r>
      <w:r w:rsidR="00E36A23">
        <w:rPr>
          <w:rFonts w:ascii="Times New Roman" w:hAnsi="Times New Roman"/>
        </w:rPr>
        <w:t>is given in the Brochure.</w:t>
      </w:r>
      <w:r w:rsidR="00E36A23" w:rsidRPr="00DC23D7">
        <w:rPr>
          <w:rFonts w:ascii="Times New Roman" w:hAnsi="Times New Roman"/>
        </w:rPr>
        <w:t xml:space="preserve"> </w:t>
      </w:r>
      <w:r w:rsidR="00BC00A5" w:rsidRPr="00BC00A5">
        <w:rPr>
          <w:rFonts w:ascii="Times New Roman" w:hAnsi="Times New Roman"/>
          <w:b/>
          <w:bCs/>
        </w:rPr>
        <w:t>T</w:t>
      </w:r>
      <w:r w:rsidR="00BC00A5" w:rsidRPr="00DC23D7">
        <w:rPr>
          <w:rFonts w:ascii="Times New Roman" w:hAnsi="Times New Roman"/>
          <w:b/>
          <w:bCs/>
        </w:rPr>
        <w:t>his Abstract Template must be used for abstract submission</w:t>
      </w:r>
      <w:r w:rsidR="00BC00A5" w:rsidRPr="00DC23D7">
        <w:rPr>
          <w:rFonts w:ascii="Times New Roman" w:hAnsi="Times New Roman"/>
        </w:rPr>
        <w:t>.</w:t>
      </w:r>
    </w:p>
    <w:p w:rsidR="00176083" w:rsidRPr="00DC23D7" w:rsidRDefault="00120D1C" w:rsidP="004F3CE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-43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Interested a</w:t>
      </w:r>
      <w:r w:rsidR="00176083" w:rsidRPr="00DC23D7">
        <w:rPr>
          <w:rFonts w:ascii="Times New Roman" w:hAnsi="Times New Roman"/>
        </w:rPr>
        <w:t xml:space="preserve">uthors </w:t>
      </w:r>
      <w:r>
        <w:rPr>
          <w:rFonts w:ascii="Times New Roman" w:hAnsi="Times New Roman"/>
        </w:rPr>
        <w:t xml:space="preserve">can </w:t>
      </w:r>
      <w:r w:rsidR="004F3CE8">
        <w:rPr>
          <w:rFonts w:ascii="Times New Roman" w:hAnsi="Times New Roman"/>
        </w:rPr>
        <w:t xml:space="preserve">also </w:t>
      </w:r>
      <w:r>
        <w:rPr>
          <w:rFonts w:ascii="Times New Roman" w:hAnsi="Times New Roman"/>
        </w:rPr>
        <w:t xml:space="preserve">submit </w:t>
      </w:r>
      <w:r w:rsidRPr="00DC23D7">
        <w:rPr>
          <w:rFonts w:ascii="Times New Roman" w:hAnsi="Times New Roman"/>
        </w:rPr>
        <w:t>full</w:t>
      </w:r>
      <w:r w:rsidR="00176083" w:rsidRPr="00DC23D7">
        <w:rPr>
          <w:rFonts w:ascii="Times New Roman" w:hAnsi="Times New Roman"/>
        </w:rPr>
        <w:t xml:space="preserve"> paper</w:t>
      </w:r>
      <w:r>
        <w:rPr>
          <w:rFonts w:ascii="Times New Roman" w:hAnsi="Times New Roman"/>
        </w:rPr>
        <w:t>s</w:t>
      </w:r>
      <w:r w:rsidR="00176083" w:rsidRPr="00DC23D7">
        <w:rPr>
          <w:rFonts w:ascii="Times New Roman" w:hAnsi="Times New Roman"/>
        </w:rPr>
        <w:t xml:space="preserve"> for </w:t>
      </w:r>
      <w:r>
        <w:rPr>
          <w:rFonts w:ascii="Times New Roman" w:hAnsi="Times New Roman"/>
        </w:rPr>
        <w:t xml:space="preserve">publication in </w:t>
      </w:r>
      <w:r w:rsidR="00B26248">
        <w:rPr>
          <w:rFonts w:ascii="Times New Roman" w:hAnsi="Times New Roman"/>
        </w:rPr>
        <w:t>Volume 14</w:t>
      </w:r>
      <w:r w:rsidR="00B034D5">
        <w:rPr>
          <w:rFonts w:ascii="Times New Roman" w:hAnsi="Times New Roman"/>
        </w:rPr>
        <w:t xml:space="preserve"> (December-2025)</w:t>
      </w:r>
      <w:r w:rsidR="00B26248">
        <w:rPr>
          <w:rFonts w:ascii="Times New Roman" w:hAnsi="Times New Roman"/>
        </w:rPr>
        <w:t xml:space="preserve"> issue of </w:t>
      </w:r>
      <w:r>
        <w:rPr>
          <w:rFonts w:ascii="Times New Roman" w:hAnsi="Times New Roman"/>
        </w:rPr>
        <w:t>‘CONSCIENTIA’ – a peer reviewed journal with ISSN number</w:t>
      </w:r>
      <w:r w:rsidR="00ED65E1">
        <w:rPr>
          <w:rFonts w:ascii="Times New Roman" w:hAnsi="Times New Roman"/>
        </w:rPr>
        <w:t xml:space="preserve"> </w:t>
      </w:r>
      <w:r w:rsidR="00ED65E1" w:rsidRPr="00ED65E1">
        <w:rPr>
          <w:rFonts w:ascii="Times New Roman" w:hAnsi="Times New Roman"/>
          <w:color w:val="333333"/>
          <w:shd w:val="clear" w:color="auto" w:fill="FFFFFF"/>
        </w:rPr>
        <w:t>2278-6554</w:t>
      </w:r>
      <w:r w:rsidR="00E36A23" w:rsidRPr="00ED65E1">
        <w:rPr>
          <w:rFonts w:ascii="Times New Roman" w:hAnsi="Times New Roman"/>
        </w:rPr>
        <w:t>.</w:t>
      </w:r>
      <w:r w:rsidR="00E36A23">
        <w:rPr>
          <w:rFonts w:ascii="Times New Roman" w:hAnsi="Times New Roman"/>
        </w:rPr>
        <w:t xml:space="preserve"> </w:t>
      </w:r>
      <w:r w:rsidR="00151D74">
        <w:rPr>
          <w:rFonts w:ascii="Times New Roman" w:hAnsi="Times New Roman"/>
        </w:rPr>
        <w:t xml:space="preserve">The articles received will be peer reviewed before publications. Authors will get a free e-copy of the issue. </w:t>
      </w:r>
      <w:r w:rsidR="00B034D5">
        <w:rPr>
          <w:rFonts w:ascii="Times New Roman" w:hAnsi="Times New Roman"/>
        </w:rPr>
        <w:t xml:space="preserve">However, </w:t>
      </w:r>
      <w:r w:rsidR="00BC00A5">
        <w:rPr>
          <w:rFonts w:ascii="Times New Roman" w:hAnsi="Times New Roman"/>
        </w:rPr>
        <w:t xml:space="preserve">all the </w:t>
      </w:r>
      <w:r w:rsidR="00B034D5">
        <w:rPr>
          <w:rFonts w:ascii="Times New Roman" w:hAnsi="Times New Roman"/>
        </w:rPr>
        <w:t>authors</w:t>
      </w:r>
      <w:r w:rsidR="00C2280C">
        <w:rPr>
          <w:rFonts w:ascii="Times New Roman" w:hAnsi="Times New Roman"/>
        </w:rPr>
        <w:t xml:space="preserve"> of the full papers</w:t>
      </w:r>
      <w:r w:rsidR="00B034D5">
        <w:rPr>
          <w:rFonts w:ascii="Times New Roman" w:hAnsi="Times New Roman"/>
        </w:rPr>
        <w:t xml:space="preserve"> must be registered participant of the conference</w:t>
      </w:r>
      <w:r w:rsidR="00107ADF">
        <w:rPr>
          <w:rFonts w:ascii="Times New Roman" w:hAnsi="Times New Roman"/>
        </w:rPr>
        <w:t xml:space="preserve">. </w:t>
      </w:r>
      <w:r w:rsidR="00E36A23">
        <w:rPr>
          <w:rFonts w:ascii="Times New Roman" w:hAnsi="Times New Roman"/>
        </w:rPr>
        <w:t>Please follow the Link to view previous issues.</w:t>
      </w:r>
      <w:r w:rsidR="00BC00A5">
        <w:rPr>
          <w:rFonts w:ascii="Times New Roman" w:hAnsi="Times New Roman"/>
        </w:rPr>
        <w:tab/>
      </w:r>
      <w:r w:rsidR="00E36A23">
        <w:rPr>
          <w:rFonts w:ascii="Times New Roman" w:hAnsi="Times New Roman"/>
        </w:rPr>
        <w:t xml:space="preserve">  (</w:t>
      </w:r>
      <w:hyperlink r:id="rId8" w:history="1">
        <w:r w:rsidR="00E36A23" w:rsidRPr="00E36A23">
          <w:rPr>
            <w:rStyle w:val="Hyperlink"/>
            <w:rFonts w:ascii="Times New Roman" w:hAnsi="Times New Roman"/>
          </w:rPr>
          <w:t>https://www.krishnagargovtcollege.ac.in/MagazinesPage/Academic%20Journal</w:t>
        </w:r>
      </w:hyperlink>
      <w:r w:rsidR="00E36A2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 </w:t>
      </w:r>
      <w:r w:rsidR="00E36A23">
        <w:rPr>
          <w:rFonts w:ascii="Times New Roman" w:hAnsi="Times New Roman"/>
        </w:rPr>
        <w:t xml:space="preserve"> </w:t>
      </w:r>
    </w:p>
    <w:p w:rsidR="00D67252" w:rsidRDefault="00D67252" w:rsidP="00A170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46"/>
        <w:jc w:val="both"/>
        <w:rPr>
          <w:rFonts w:ascii="Times New Roman" w:hAnsi="Times New Roman"/>
          <w:sz w:val="20"/>
          <w:szCs w:val="20"/>
        </w:rPr>
      </w:pPr>
    </w:p>
    <w:p w:rsidR="009F49BE" w:rsidRPr="00043FA6" w:rsidRDefault="00D67252" w:rsidP="00A170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46"/>
        <w:jc w:val="both"/>
        <w:rPr>
          <w:rFonts w:ascii="Times New Roman" w:hAnsi="Times New Roman"/>
          <w:sz w:val="20"/>
          <w:szCs w:val="20"/>
        </w:rPr>
      </w:pPr>
      <w:r w:rsidRPr="00DC23D7">
        <w:rPr>
          <w:rFonts w:ascii="Times New Roman" w:hAnsi="Times New Roman"/>
          <w:b/>
        </w:rPr>
        <w:t>Keywords:</w:t>
      </w:r>
      <w:r w:rsidRPr="00DC23D7">
        <w:rPr>
          <w:rFonts w:ascii="Times New Roman" w:hAnsi="Times New Roman"/>
        </w:rPr>
        <w:t xml:space="preserve"> Keyword1; Keyword2; Keyword3; </w:t>
      </w:r>
      <w:r w:rsidR="00E16556" w:rsidRPr="00DC23D7">
        <w:rPr>
          <w:rFonts w:ascii="Times New Roman" w:hAnsi="Times New Roman"/>
        </w:rPr>
        <w:t>Keyword</w:t>
      </w:r>
      <w:r w:rsidR="00E16556">
        <w:rPr>
          <w:rFonts w:ascii="Times New Roman" w:hAnsi="Times New Roman"/>
        </w:rPr>
        <w:t>4</w:t>
      </w:r>
      <w:r w:rsidR="00E16556" w:rsidRPr="00DC23D7">
        <w:rPr>
          <w:rFonts w:ascii="Times New Roman" w:hAnsi="Times New Roman"/>
        </w:rPr>
        <w:t xml:space="preserve">; </w:t>
      </w:r>
      <w:r w:rsidRPr="00DC23D7">
        <w:rPr>
          <w:rFonts w:ascii="Times New Roman" w:hAnsi="Times New Roman"/>
        </w:rPr>
        <w:t>(M</w:t>
      </w:r>
      <w:r w:rsidR="00E16556">
        <w:rPr>
          <w:rFonts w:ascii="Times New Roman" w:hAnsi="Times New Roman"/>
        </w:rPr>
        <w:t>axi</w:t>
      </w:r>
      <w:r w:rsidRPr="00DC23D7">
        <w:rPr>
          <w:rFonts w:ascii="Times New Roman" w:hAnsi="Times New Roman"/>
        </w:rPr>
        <w:t xml:space="preserve">mum </w:t>
      </w:r>
      <w:r w:rsidR="00E16556">
        <w:rPr>
          <w:rFonts w:ascii="Times New Roman" w:hAnsi="Times New Roman"/>
        </w:rPr>
        <w:t>4</w:t>
      </w:r>
      <w:r w:rsidRPr="00DC23D7">
        <w:rPr>
          <w:rFonts w:ascii="Times New Roman" w:hAnsi="Times New Roman"/>
        </w:rPr>
        <w:t>).</w:t>
      </w:r>
    </w:p>
    <w:p w:rsidR="00043FA6" w:rsidRPr="00043FA6" w:rsidRDefault="00043FA6" w:rsidP="00A1707D">
      <w:pPr>
        <w:spacing w:line="360" w:lineRule="auto"/>
        <w:jc w:val="both"/>
        <w:rPr>
          <w:rFonts w:ascii="Times New Roman" w:hAnsi="Times New Roman"/>
          <w:bCs/>
        </w:rPr>
      </w:pPr>
    </w:p>
    <w:p w:rsidR="009F49BE" w:rsidRDefault="009F49BE" w:rsidP="00A170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46"/>
        <w:jc w:val="both"/>
        <w:rPr>
          <w:rFonts w:ascii="Times New Roman" w:hAnsi="Times New Roman"/>
          <w:sz w:val="24"/>
          <w:szCs w:val="24"/>
        </w:rPr>
      </w:pPr>
    </w:p>
    <w:p w:rsidR="007430C3" w:rsidRPr="007430C3" w:rsidRDefault="007430C3" w:rsidP="00A1707D">
      <w:pPr>
        <w:widowControl w:val="0"/>
        <w:autoSpaceDE w:val="0"/>
        <w:autoSpaceDN w:val="0"/>
        <w:adjustRightInd w:val="0"/>
        <w:spacing w:after="0" w:line="360" w:lineRule="auto"/>
        <w:ind w:left="400"/>
        <w:jc w:val="center"/>
        <w:rPr>
          <w:rFonts w:ascii="Times New Roman" w:hAnsi="Times New Roman"/>
          <w:b/>
          <w:bCs/>
          <w:color w:val="000000"/>
          <w:szCs w:val="20"/>
        </w:rPr>
      </w:pPr>
    </w:p>
    <w:sectPr w:rsidR="007430C3" w:rsidRPr="007430C3" w:rsidSect="00106B28"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EF7" w:rsidRDefault="00131EF7" w:rsidP="007430C3">
      <w:pPr>
        <w:spacing w:after="0" w:line="240" w:lineRule="auto"/>
      </w:pPr>
      <w:r>
        <w:separator/>
      </w:r>
    </w:p>
  </w:endnote>
  <w:endnote w:type="continuationSeparator" w:id="0">
    <w:p w:rsidR="00131EF7" w:rsidRDefault="00131EF7" w:rsidP="0074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EF7" w:rsidRDefault="00131EF7" w:rsidP="007430C3">
      <w:pPr>
        <w:spacing w:after="0" w:line="240" w:lineRule="auto"/>
      </w:pPr>
      <w:r>
        <w:separator/>
      </w:r>
    </w:p>
  </w:footnote>
  <w:footnote w:type="continuationSeparator" w:id="0">
    <w:p w:rsidR="00131EF7" w:rsidRDefault="00131EF7" w:rsidP="0074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70" w:rsidRPr="00D44670" w:rsidRDefault="00D44670">
    <w:pPr>
      <w:pStyle w:val="Header"/>
      <w:rPr>
        <w:lang w:val="en-US"/>
      </w:rPr>
    </w:pPr>
    <w:r>
      <w:rPr>
        <w:lang w:val="en-US"/>
      </w:rPr>
      <w:t>ICFS-2025</w:t>
    </w:r>
    <w:r>
      <w:rPr>
        <w:lang w:val="en-US"/>
      </w:rPr>
      <w:tab/>
    </w:r>
    <w:r w:rsidR="00A1707D">
      <w:rPr>
        <w:lang w:val="en-US"/>
      </w:rPr>
      <w:t xml:space="preserve">                                                                        </w:t>
    </w:r>
    <w:r w:rsidR="007A746C">
      <w:rPr>
        <w:lang w:val="en-US"/>
      </w:rPr>
      <w:t xml:space="preserve"> </w:t>
    </w:r>
    <w:r w:rsidR="00A1707D">
      <w:rPr>
        <w:lang w:val="en-US"/>
      </w:rPr>
      <w:t xml:space="preserve">              </w:t>
    </w:r>
    <w:r w:rsidR="00AB75C8">
      <w:rPr>
        <w:lang w:val="en-US"/>
      </w:rPr>
      <w:t xml:space="preserve">                               </w:t>
    </w:r>
    <w:r>
      <w:rPr>
        <w:lang w:val="en-US"/>
      </w:rPr>
      <w:t>Krishnagar Govt. 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87"/>
    <w:rsid w:val="000105EF"/>
    <w:rsid w:val="00017AE2"/>
    <w:rsid w:val="00024AF9"/>
    <w:rsid w:val="00043FA6"/>
    <w:rsid w:val="00051742"/>
    <w:rsid w:val="00061763"/>
    <w:rsid w:val="00064B49"/>
    <w:rsid w:val="000C447F"/>
    <w:rsid w:val="00106B28"/>
    <w:rsid w:val="00107ADF"/>
    <w:rsid w:val="001152EA"/>
    <w:rsid w:val="00120D1C"/>
    <w:rsid w:val="00131EF7"/>
    <w:rsid w:val="001407B9"/>
    <w:rsid w:val="00151D74"/>
    <w:rsid w:val="00176083"/>
    <w:rsid w:val="00177822"/>
    <w:rsid w:val="00192F0F"/>
    <w:rsid w:val="001A5CC2"/>
    <w:rsid w:val="001A674D"/>
    <w:rsid w:val="001B7AD0"/>
    <w:rsid w:val="001C5849"/>
    <w:rsid w:val="001E22A7"/>
    <w:rsid w:val="00245BB6"/>
    <w:rsid w:val="002724F5"/>
    <w:rsid w:val="00280A48"/>
    <w:rsid w:val="002D3636"/>
    <w:rsid w:val="002F6171"/>
    <w:rsid w:val="002F70F7"/>
    <w:rsid w:val="00317448"/>
    <w:rsid w:val="00370AA1"/>
    <w:rsid w:val="003824E5"/>
    <w:rsid w:val="003906E5"/>
    <w:rsid w:val="003B043B"/>
    <w:rsid w:val="003D63FF"/>
    <w:rsid w:val="003D67A2"/>
    <w:rsid w:val="003E3955"/>
    <w:rsid w:val="003E4055"/>
    <w:rsid w:val="004155B6"/>
    <w:rsid w:val="00420FB7"/>
    <w:rsid w:val="00424302"/>
    <w:rsid w:val="00436BB9"/>
    <w:rsid w:val="00441296"/>
    <w:rsid w:val="0047798E"/>
    <w:rsid w:val="004B3E3A"/>
    <w:rsid w:val="004D0536"/>
    <w:rsid w:val="004E4719"/>
    <w:rsid w:val="004F3CE8"/>
    <w:rsid w:val="00507B53"/>
    <w:rsid w:val="0052361A"/>
    <w:rsid w:val="0055078D"/>
    <w:rsid w:val="0055520E"/>
    <w:rsid w:val="00596279"/>
    <w:rsid w:val="005C3024"/>
    <w:rsid w:val="00614EFB"/>
    <w:rsid w:val="00626D29"/>
    <w:rsid w:val="00641421"/>
    <w:rsid w:val="00664705"/>
    <w:rsid w:val="006669EA"/>
    <w:rsid w:val="006C523C"/>
    <w:rsid w:val="006F1DB2"/>
    <w:rsid w:val="0071599F"/>
    <w:rsid w:val="0071600A"/>
    <w:rsid w:val="00721B67"/>
    <w:rsid w:val="00724041"/>
    <w:rsid w:val="007279E2"/>
    <w:rsid w:val="007430C3"/>
    <w:rsid w:val="0076115A"/>
    <w:rsid w:val="00776C31"/>
    <w:rsid w:val="00781114"/>
    <w:rsid w:val="00783348"/>
    <w:rsid w:val="007A746C"/>
    <w:rsid w:val="008037D1"/>
    <w:rsid w:val="00810303"/>
    <w:rsid w:val="0083220A"/>
    <w:rsid w:val="00847C87"/>
    <w:rsid w:val="00856080"/>
    <w:rsid w:val="0086371E"/>
    <w:rsid w:val="00866F78"/>
    <w:rsid w:val="008A312F"/>
    <w:rsid w:val="008C597A"/>
    <w:rsid w:val="008D6B6E"/>
    <w:rsid w:val="008E0D2E"/>
    <w:rsid w:val="0098508E"/>
    <w:rsid w:val="009A6A33"/>
    <w:rsid w:val="009F49BE"/>
    <w:rsid w:val="009F5329"/>
    <w:rsid w:val="00A1707D"/>
    <w:rsid w:val="00A317FD"/>
    <w:rsid w:val="00A46607"/>
    <w:rsid w:val="00A7171D"/>
    <w:rsid w:val="00AB10D9"/>
    <w:rsid w:val="00AB75C8"/>
    <w:rsid w:val="00AE6EE1"/>
    <w:rsid w:val="00B01BFD"/>
    <w:rsid w:val="00B034D5"/>
    <w:rsid w:val="00B2516B"/>
    <w:rsid w:val="00B26248"/>
    <w:rsid w:val="00B4620B"/>
    <w:rsid w:val="00B6066E"/>
    <w:rsid w:val="00BC00A5"/>
    <w:rsid w:val="00BE065A"/>
    <w:rsid w:val="00C2280C"/>
    <w:rsid w:val="00C83E5A"/>
    <w:rsid w:val="00CF3AA3"/>
    <w:rsid w:val="00CF4852"/>
    <w:rsid w:val="00D06768"/>
    <w:rsid w:val="00D1300E"/>
    <w:rsid w:val="00D31D15"/>
    <w:rsid w:val="00D44670"/>
    <w:rsid w:val="00D4475E"/>
    <w:rsid w:val="00D67252"/>
    <w:rsid w:val="00DC23D7"/>
    <w:rsid w:val="00DD5BD9"/>
    <w:rsid w:val="00DE23B4"/>
    <w:rsid w:val="00DE6590"/>
    <w:rsid w:val="00DF5450"/>
    <w:rsid w:val="00E020BB"/>
    <w:rsid w:val="00E15BEB"/>
    <w:rsid w:val="00E16556"/>
    <w:rsid w:val="00E22E73"/>
    <w:rsid w:val="00E337A9"/>
    <w:rsid w:val="00E36A23"/>
    <w:rsid w:val="00E378E8"/>
    <w:rsid w:val="00E8502A"/>
    <w:rsid w:val="00E925B4"/>
    <w:rsid w:val="00EA0D14"/>
    <w:rsid w:val="00ED65E1"/>
    <w:rsid w:val="00F14A4B"/>
    <w:rsid w:val="00FC2CE1"/>
    <w:rsid w:val="00FE54F6"/>
    <w:rsid w:val="00FE6BD0"/>
    <w:rsid w:val="00FF1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1B015A8-D24F-42D1-AC92-A2D001A9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D2E"/>
    <w:pPr>
      <w:spacing w:after="160" w:line="259" w:lineRule="auto"/>
    </w:pPr>
    <w:rPr>
      <w:sz w:val="22"/>
      <w:szCs w:val="22"/>
      <w:lang w:val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FA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43F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0C3"/>
  </w:style>
  <w:style w:type="paragraph" w:styleId="Footer">
    <w:name w:val="footer"/>
    <w:basedOn w:val="Normal"/>
    <w:link w:val="FooterChar"/>
    <w:uiPriority w:val="99"/>
    <w:unhideWhenUsed/>
    <w:rsid w:val="00743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0C3"/>
  </w:style>
  <w:style w:type="character" w:styleId="Hyperlink">
    <w:name w:val="Hyperlink"/>
    <w:uiPriority w:val="99"/>
    <w:unhideWhenUsed/>
    <w:rsid w:val="007430C3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043FA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character" w:customStyle="1" w:styleId="TitleChar">
    <w:name w:val="Title Char"/>
    <w:link w:val="Title"/>
    <w:rsid w:val="00043FA6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2Char">
    <w:name w:val="Heading 2 Char"/>
    <w:link w:val="Heading2"/>
    <w:rsid w:val="00043FA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3FA6"/>
    <w:rPr>
      <w:rFonts w:ascii="Segoe UI" w:hAnsi="Segoe UI" w:cs="Segoe UI"/>
      <w:sz w:val="18"/>
      <w:szCs w:val="18"/>
    </w:rPr>
  </w:style>
  <w:style w:type="paragraph" w:customStyle="1" w:styleId="bibcit">
    <w:name w:val="bibcit"/>
    <w:basedOn w:val="Heading1"/>
    <w:rsid w:val="00043FA6"/>
    <w:pPr>
      <w:keepNext w:val="0"/>
      <w:keepLines w:val="0"/>
      <w:spacing w:after="60" w:line="480" w:lineRule="atLeast"/>
    </w:pPr>
    <w:rPr>
      <w:rFonts w:ascii="Times New Roman" w:hAnsi="Times New Roman"/>
      <w:color w:val="auto"/>
      <w:sz w:val="24"/>
      <w:szCs w:val="20"/>
      <w:lang w:val="en-US"/>
    </w:rPr>
  </w:style>
  <w:style w:type="character" w:customStyle="1" w:styleId="Heading1Char">
    <w:name w:val="Heading 1 Char"/>
    <w:link w:val="Heading1"/>
    <w:uiPriority w:val="9"/>
    <w:rsid w:val="00043FA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FollowedHyperlink">
    <w:name w:val="FollowedHyperlink"/>
    <w:uiPriority w:val="99"/>
    <w:semiHidden/>
    <w:unhideWhenUsed/>
    <w:rsid w:val="00B2624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ishnagargovtcollege.ac.in/MagazinesPage/Academic%20Journ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fQ4yi9wEf6cndL6Z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1850</CharactersWithSpaces>
  <SharedDoc>false</SharedDoc>
  <HLinks>
    <vt:vector size="12" baseType="variant">
      <vt:variant>
        <vt:i4>6684716</vt:i4>
      </vt:variant>
      <vt:variant>
        <vt:i4>3</vt:i4>
      </vt:variant>
      <vt:variant>
        <vt:i4>0</vt:i4>
      </vt:variant>
      <vt:variant>
        <vt:i4>5</vt:i4>
      </vt:variant>
      <vt:variant>
        <vt:lpwstr>https://www.krishnagargovtcollege.ac.in/MagazinesPage/Academic Journal</vt:lpwstr>
      </vt:variant>
      <vt:variant>
        <vt:lpwstr/>
      </vt:variant>
      <vt:variant>
        <vt:i4>6553662</vt:i4>
      </vt:variant>
      <vt:variant>
        <vt:i4>0</vt:i4>
      </vt:variant>
      <vt:variant>
        <vt:i4>0</vt:i4>
      </vt:variant>
      <vt:variant>
        <vt:i4>5</vt:i4>
      </vt:variant>
      <vt:variant>
        <vt:lpwstr>https://forms.gle/fQ4yi9wEf6cndL6Z8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Navjot</dc:creator>
  <cp:keywords/>
  <dc:description/>
  <cp:lastModifiedBy>acer</cp:lastModifiedBy>
  <cp:revision>3</cp:revision>
  <cp:lastPrinted>2016-07-02T06:39:00Z</cp:lastPrinted>
  <dcterms:created xsi:type="dcterms:W3CDTF">2025-06-09T08:10:00Z</dcterms:created>
  <dcterms:modified xsi:type="dcterms:W3CDTF">2025-06-09T08:11:00Z</dcterms:modified>
</cp:coreProperties>
</file>